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74" w:rsidRPr="00000BEF" w:rsidRDefault="00EC2674" w:rsidP="00EC2674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0BEF">
        <w:rPr>
          <w:rFonts w:ascii="Times New Roman" w:hAnsi="Times New Roman"/>
          <w:b/>
          <w:bCs/>
          <w:color w:val="000000"/>
          <w:sz w:val="24"/>
          <w:szCs w:val="24"/>
        </w:rPr>
        <w:t>ОГОЛОШЕННЯ</w:t>
      </w:r>
    </w:p>
    <w:p w:rsidR="00EC2674" w:rsidRPr="00000BEF" w:rsidRDefault="00EC2674" w:rsidP="00EC2674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0BE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 проведення конкурсу виконавців державного замовлення на підготовку наукових кадрів через аспірантуру та докторантуру в наукових установах Національної академії аграрних наук України у 2017 році</w:t>
      </w:r>
    </w:p>
    <w:p w:rsidR="00EC2674" w:rsidRPr="00000BEF" w:rsidRDefault="00EC2674" w:rsidP="00EC26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0BEF">
        <w:rPr>
          <w:rFonts w:ascii="Times New Roman" w:hAnsi="Times New Roman"/>
          <w:sz w:val="24"/>
          <w:szCs w:val="24"/>
        </w:rPr>
        <w:t xml:space="preserve">Відповідно до «Порядку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кадрів», затвердженого постановою Кабінету Міністрів України від 20 травня </w:t>
      </w:r>
      <w:r w:rsidRPr="00452E53">
        <w:rPr>
          <w:rFonts w:ascii="Times New Roman" w:hAnsi="Times New Roman"/>
          <w:sz w:val="24"/>
          <w:szCs w:val="24"/>
        </w:rPr>
        <w:t>2013 р. № 363 та з метою виконання</w:t>
      </w:r>
      <w:r w:rsidR="00034145" w:rsidRPr="00452E53">
        <w:rPr>
          <w:rFonts w:ascii="Times New Roman" w:hAnsi="Times New Roman"/>
          <w:sz w:val="24"/>
          <w:szCs w:val="24"/>
        </w:rPr>
        <w:t xml:space="preserve"> </w:t>
      </w:r>
      <w:r w:rsidRPr="00452E53">
        <w:rPr>
          <w:rFonts w:ascii="Times New Roman" w:hAnsi="Times New Roman"/>
          <w:sz w:val="24"/>
          <w:szCs w:val="24"/>
        </w:rPr>
        <w:t>державного замовлення на підготовку наукових кадрів через аспірантуру та докторантуру Національна академія аграрних наук України оголошує конкурс виконавців державного замовлення з підготовки наукових кадрів через аспірантуру та докторантуру у 2017 році в обсязі, затвердженому постановою Кабінету Міністрів України «</w:t>
      </w:r>
      <w:r w:rsidR="00452E53" w:rsidRPr="00452E53">
        <w:rPr>
          <w:rFonts w:ascii="Times New Roman" w:hAnsi="Times New Roman"/>
          <w:sz w:val="24"/>
          <w:szCs w:val="24"/>
        </w:rPr>
        <w:t>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у 2017 році</w:t>
      </w:r>
      <w:r w:rsidRPr="00452E53">
        <w:rPr>
          <w:rFonts w:ascii="Times New Roman" w:hAnsi="Times New Roman"/>
          <w:sz w:val="24"/>
          <w:szCs w:val="24"/>
        </w:rPr>
        <w:t xml:space="preserve">» </w:t>
      </w:r>
      <w:r w:rsidR="007D0D4C" w:rsidRPr="00452E53">
        <w:rPr>
          <w:rFonts w:ascii="Times New Roman" w:hAnsi="Times New Roman"/>
          <w:sz w:val="24"/>
          <w:szCs w:val="24"/>
        </w:rPr>
        <w:t>від 12 липня 2017</w:t>
      </w:r>
      <w:r w:rsidRPr="00452E53">
        <w:rPr>
          <w:rFonts w:ascii="Times New Roman" w:hAnsi="Times New Roman"/>
          <w:sz w:val="24"/>
          <w:szCs w:val="24"/>
        </w:rPr>
        <w:t xml:space="preserve"> р. № </w:t>
      </w:r>
      <w:r w:rsidR="00452E53" w:rsidRPr="00452E53">
        <w:rPr>
          <w:rFonts w:ascii="Times New Roman" w:hAnsi="Times New Roman"/>
          <w:sz w:val="24"/>
          <w:szCs w:val="24"/>
        </w:rPr>
        <w:t>511</w:t>
      </w:r>
      <w:r w:rsidR="00B57123" w:rsidRPr="00452E53">
        <w:rPr>
          <w:rFonts w:ascii="Times New Roman" w:hAnsi="Times New Roman"/>
          <w:sz w:val="24"/>
          <w:szCs w:val="24"/>
        </w:rPr>
        <w:t xml:space="preserve"> </w:t>
      </w:r>
      <w:r w:rsidRPr="00452E53">
        <w:rPr>
          <w:rFonts w:ascii="Times New Roman" w:hAnsi="Times New Roman"/>
          <w:sz w:val="24"/>
          <w:szCs w:val="24"/>
        </w:rPr>
        <w:t>у межах напрямів підготовки: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7"/>
        <w:gridCol w:w="1968"/>
        <w:gridCol w:w="3402"/>
      </w:tblGrid>
      <w:tr w:rsidR="00EC2674" w:rsidRPr="00CA33FA" w:rsidTr="00785318">
        <w:trPr>
          <w:trHeight w:val="454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33FA">
              <w:rPr>
                <w:rFonts w:ascii="Times New Roman" w:hAnsi="Times New Roman"/>
                <w:bCs/>
                <w:sz w:val="22"/>
                <w:szCs w:val="22"/>
              </w:rPr>
              <w:t>Аспірантура/докторантура</w:t>
            </w:r>
            <w:r w:rsidRPr="00CA33FA">
              <w:rPr>
                <w:rFonts w:ascii="Times New Roman" w:hAnsi="Times New Roman"/>
                <w:sz w:val="22"/>
                <w:szCs w:val="22"/>
              </w:rPr>
              <w:t xml:space="preserve"> за галузями знань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C2674" w:rsidRPr="00CA33FA" w:rsidRDefault="00EC2674" w:rsidP="00785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Всього,</w:t>
            </w:r>
          </w:p>
          <w:p w:rsidR="00EC2674" w:rsidRPr="00CA33FA" w:rsidRDefault="00EC2674" w:rsidP="007853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осіб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2674" w:rsidRPr="00CA33FA" w:rsidRDefault="00B57123" w:rsidP="00785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У</w:t>
            </w:r>
            <w:r w:rsidR="00EC2674" w:rsidRPr="00CA33FA">
              <w:rPr>
                <w:rFonts w:ascii="Times New Roman" w:hAnsi="Times New Roman"/>
                <w:sz w:val="22"/>
                <w:szCs w:val="22"/>
              </w:rPr>
              <w:t xml:space="preserve"> тому числі</w:t>
            </w:r>
          </w:p>
          <w:p w:rsidR="00EC2674" w:rsidRPr="00CA33FA" w:rsidRDefault="00EC2674" w:rsidP="007853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з відривом від виробництва, осіб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33FA">
              <w:rPr>
                <w:rFonts w:ascii="Times New Roman" w:hAnsi="Times New Roman"/>
                <w:b/>
                <w:bCs/>
                <w:sz w:val="22"/>
                <w:szCs w:val="22"/>
              </w:rPr>
              <w:t>Аспірантура - всього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C2674" w:rsidRPr="00CA33FA" w:rsidRDefault="00930729" w:rsidP="0078531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2674" w:rsidRPr="00CA33FA" w:rsidRDefault="00930729" w:rsidP="0078531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EC2674" w:rsidRPr="00CA33FA" w:rsidTr="00785318">
        <w:trPr>
          <w:trHeight w:val="254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гуманітарні науки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соціальні та поведінкові науки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управління та адміністрування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біологія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природничі науки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механічна інженерія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електрична інженерія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виробництво та технології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архітектура та будівництво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аграрні науки та продовольство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</w:tr>
      <w:tr w:rsidR="00EC2674" w:rsidRPr="00CA33FA" w:rsidTr="00785318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EC2674" w:rsidRPr="00CA33FA" w:rsidRDefault="00EC2674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ветеринарна медицина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EC2674" w:rsidRPr="00CA33FA" w:rsidRDefault="00930729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33FA">
              <w:rPr>
                <w:rFonts w:ascii="Times New Roman" w:hAnsi="Times New Roman"/>
                <w:b/>
                <w:sz w:val="22"/>
                <w:szCs w:val="22"/>
              </w:rPr>
              <w:t>Докторантура – всього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гуманітарні науки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соціальні та поведінкові науки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управління та адміністрування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біологія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механічна інженерія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аграрні науки та продовольство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3435E3" w:rsidRPr="00CA33FA" w:rsidTr="006F76A4">
        <w:trPr>
          <w:trHeight w:val="247"/>
        </w:trPr>
        <w:tc>
          <w:tcPr>
            <w:tcW w:w="4837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33FA">
              <w:rPr>
                <w:rFonts w:ascii="Times New Roman" w:hAnsi="Times New Roman"/>
                <w:sz w:val="22"/>
                <w:szCs w:val="22"/>
              </w:rPr>
              <w:t>ветеринарна медицина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35E3" w:rsidRPr="00CA33FA" w:rsidRDefault="003435E3" w:rsidP="0078531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435E3" w:rsidRPr="00CA33FA" w:rsidRDefault="003435E3" w:rsidP="0052667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</w:tr>
    </w:tbl>
    <w:p w:rsidR="00785318" w:rsidRPr="00000BEF" w:rsidRDefault="00785318" w:rsidP="0078531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0BEF">
        <w:rPr>
          <w:rFonts w:ascii="Times New Roman" w:hAnsi="Times New Roman"/>
          <w:sz w:val="24"/>
          <w:szCs w:val="24"/>
        </w:rPr>
        <w:t>До участі в конкурсі допускаються наукові установи Національної академії аграрних наук України, які мають дозвіл на підготовку наукових кадрів через аспірантуру та докторантуру з відповідних спеціальностей.</w:t>
      </w:r>
    </w:p>
    <w:p w:rsidR="00785318" w:rsidRPr="00000BEF" w:rsidRDefault="00785318" w:rsidP="0078531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0BEF">
        <w:rPr>
          <w:rFonts w:ascii="Times New Roman" w:hAnsi="Times New Roman"/>
          <w:sz w:val="24"/>
          <w:szCs w:val="24"/>
        </w:rPr>
        <w:t>При визначенні виконавців державного замовлення на підготовку наукових кадрів конкурсна комісія по кожній науковій установі враховувати</w:t>
      </w:r>
      <w:r w:rsidR="006F00C9" w:rsidRPr="00000BEF">
        <w:rPr>
          <w:rFonts w:ascii="Times New Roman" w:hAnsi="Times New Roman"/>
          <w:sz w:val="24"/>
          <w:szCs w:val="24"/>
        </w:rPr>
        <w:t>ме</w:t>
      </w:r>
      <w:r w:rsidRPr="00000BEF">
        <w:rPr>
          <w:rFonts w:ascii="Times New Roman" w:hAnsi="Times New Roman"/>
          <w:sz w:val="24"/>
          <w:szCs w:val="24"/>
        </w:rPr>
        <w:t>:</w:t>
      </w:r>
    </w:p>
    <w:p w:rsidR="00785318" w:rsidRPr="00034145" w:rsidRDefault="00785318" w:rsidP="0003414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34145">
        <w:rPr>
          <w:rFonts w:ascii="Times New Roman" w:hAnsi="Times New Roman"/>
          <w:sz w:val="24"/>
          <w:szCs w:val="24"/>
        </w:rPr>
        <w:t>наявність ліцензії на право надання освітніх послуг на третьому (</w:t>
      </w:r>
      <w:proofErr w:type="spellStart"/>
      <w:r w:rsidRPr="00034145">
        <w:rPr>
          <w:rFonts w:ascii="Times New Roman" w:hAnsi="Times New Roman"/>
          <w:sz w:val="24"/>
          <w:szCs w:val="24"/>
        </w:rPr>
        <w:t>освітньо-науковому</w:t>
      </w:r>
      <w:proofErr w:type="spellEnd"/>
      <w:r w:rsidRPr="00034145">
        <w:rPr>
          <w:rFonts w:ascii="Times New Roman" w:hAnsi="Times New Roman"/>
          <w:sz w:val="24"/>
          <w:szCs w:val="24"/>
        </w:rPr>
        <w:t xml:space="preserve">) рівні вищої освіти та </w:t>
      </w:r>
      <w:r w:rsidRPr="00034145">
        <w:rPr>
          <w:rStyle w:val="rvts0"/>
          <w:rFonts w:ascii="Times New Roman" w:hAnsi="Times New Roman"/>
          <w:sz w:val="24"/>
          <w:szCs w:val="24"/>
        </w:rPr>
        <w:t>документів, що підтверджують можливість підготовки докторантів за відповідною науковою спеціальністю</w:t>
      </w:r>
      <w:r w:rsidRPr="00034145">
        <w:rPr>
          <w:rFonts w:ascii="Times New Roman" w:hAnsi="Times New Roman"/>
          <w:sz w:val="24"/>
          <w:szCs w:val="24"/>
        </w:rPr>
        <w:t>;</w:t>
      </w:r>
    </w:p>
    <w:p w:rsidR="00785318" w:rsidRPr="00034145" w:rsidRDefault="00785318" w:rsidP="0003414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34145">
        <w:rPr>
          <w:rFonts w:ascii="Times New Roman" w:hAnsi="Times New Roman"/>
          <w:sz w:val="24"/>
          <w:szCs w:val="24"/>
        </w:rPr>
        <w:t>показники ефективності роботи аспірантури (докторантури) за попередні роки;</w:t>
      </w:r>
    </w:p>
    <w:p w:rsidR="00785318" w:rsidRPr="00034145" w:rsidRDefault="00785318" w:rsidP="0003414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34145">
        <w:rPr>
          <w:rFonts w:ascii="Times New Roman" w:hAnsi="Times New Roman"/>
          <w:sz w:val="24"/>
          <w:szCs w:val="24"/>
        </w:rPr>
        <w:t>можливості забезпечення ефективного наукового керівництва аспірантами та консультування докторантів;</w:t>
      </w:r>
    </w:p>
    <w:p w:rsidR="00785318" w:rsidRPr="00034145" w:rsidRDefault="00785318" w:rsidP="0003414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34145">
        <w:rPr>
          <w:rFonts w:ascii="Times New Roman" w:hAnsi="Times New Roman"/>
          <w:sz w:val="24"/>
          <w:szCs w:val="24"/>
        </w:rPr>
        <w:t>наявність відповідної матеріально-технічної бази для підготовки наукових кадрів.</w:t>
      </w:r>
    </w:p>
    <w:p w:rsidR="00CA33FA" w:rsidRDefault="00CA33FA" w:rsidP="006F00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5318" w:rsidRPr="00000BEF" w:rsidRDefault="00785318" w:rsidP="006F00C9">
      <w:pPr>
        <w:jc w:val="center"/>
        <w:rPr>
          <w:rFonts w:ascii="Times New Roman" w:hAnsi="Times New Roman"/>
          <w:b/>
          <w:sz w:val="24"/>
          <w:szCs w:val="24"/>
        </w:rPr>
      </w:pPr>
      <w:r w:rsidRPr="00000BEF">
        <w:rPr>
          <w:rFonts w:ascii="Times New Roman" w:hAnsi="Times New Roman"/>
          <w:b/>
          <w:sz w:val="24"/>
          <w:szCs w:val="24"/>
        </w:rPr>
        <w:t xml:space="preserve">Строк подання конкурсних пропозицій до </w:t>
      </w:r>
      <w:r w:rsidR="00452E53">
        <w:rPr>
          <w:rFonts w:ascii="Times New Roman" w:hAnsi="Times New Roman"/>
          <w:b/>
          <w:sz w:val="24"/>
          <w:szCs w:val="24"/>
        </w:rPr>
        <w:t>1</w:t>
      </w:r>
      <w:r w:rsidR="00371548">
        <w:rPr>
          <w:rFonts w:ascii="Times New Roman" w:hAnsi="Times New Roman"/>
          <w:b/>
          <w:sz w:val="24"/>
          <w:szCs w:val="24"/>
        </w:rPr>
        <w:t>1</w:t>
      </w:r>
      <w:r w:rsidR="007D0D4C">
        <w:rPr>
          <w:rFonts w:ascii="Times New Roman" w:hAnsi="Times New Roman"/>
          <w:b/>
          <w:sz w:val="24"/>
          <w:szCs w:val="24"/>
        </w:rPr>
        <w:t xml:space="preserve"> серпня </w:t>
      </w:r>
      <w:r w:rsidRPr="00000BEF">
        <w:rPr>
          <w:rFonts w:ascii="Times New Roman" w:hAnsi="Times New Roman"/>
          <w:b/>
          <w:sz w:val="24"/>
          <w:szCs w:val="24"/>
        </w:rPr>
        <w:t>2017 року.</w:t>
      </w:r>
    </w:p>
    <w:p w:rsidR="006F00C9" w:rsidRPr="00000BEF" w:rsidRDefault="00785318" w:rsidP="006F00C9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color w:val="000000"/>
          <w:lang w:val="uk-UA"/>
        </w:rPr>
      </w:pPr>
      <w:r w:rsidRPr="00000BEF">
        <w:rPr>
          <w:color w:val="000000"/>
          <w:lang w:val="uk-UA"/>
        </w:rPr>
        <w:t>Інформацію про надання роз’яснень з питань проведення конкурсу можна отримати за адресою:</w:t>
      </w:r>
    </w:p>
    <w:p w:rsidR="006F00C9" w:rsidRDefault="00785318" w:rsidP="006F00C9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b/>
          <w:color w:val="000000"/>
          <w:lang w:val="uk-UA"/>
        </w:rPr>
      </w:pPr>
      <w:r w:rsidRPr="00000BEF">
        <w:rPr>
          <w:b/>
          <w:color w:val="000000"/>
          <w:lang w:val="uk-UA"/>
        </w:rPr>
        <w:t>м. Київ-10, вул. Михайла Омеляновича-</w:t>
      </w:r>
      <w:r w:rsidRPr="006F00C9">
        <w:rPr>
          <w:b/>
          <w:color w:val="000000"/>
          <w:lang w:val="uk-UA"/>
        </w:rPr>
        <w:t xml:space="preserve">Павленка, 9, кім. 142, </w:t>
      </w:r>
    </w:p>
    <w:p w:rsidR="00C439CC" w:rsidRDefault="00785318" w:rsidP="00000BEF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center"/>
      </w:pPr>
      <w:r w:rsidRPr="006F00C9">
        <w:rPr>
          <w:b/>
          <w:color w:val="000000"/>
          <w:lang w:val="uk-UA"/>
        </w:rPr>
        <w:t>тел. (044) 521-92-91.</w:t>
      </w:r>
    </w:p>
    <w:sectPr w:rsidR="00C439CC" w:rsidSect="00CA33FA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6FA0"/>
    <w:multiLevelType w:val="hybridMultilevel"/>
    <w:tmpl w:val="4B5A4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3CF1FE0"/>
    <w:multiLevelType w:val="hybridMultilevel"/>
    <w:tmpl w:val="1F9857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A6665FC"/>
    <w:multiLevelType w:val="hybridMultilevel"/>
    <w:tmpl w:val="B650937A"/>
    <w:lvl w:ilvl="0" w:tplc="FC20F9AA">
      <w:numFmt w:val="bullet"/>
      <w:lvlText w:val="-"/>
      <w:lvlJc w:val="left"/>
      <w:pPr>
        <w:ind w:left="719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674"/>
    <w:rsid w:val="00000BEF"/>
    <w:rsid w:val="00034145"/>
    <w:rsid w:val="000D4528"/>
    <w:rsid w:val="00191792"/>
    <w:rsid w:val="002A769F"/>
    <w:rsid w:val="003435E3"/>
    <w:rsid w:val="00346742"/>
    <w:rsid w:val="00371548"/>
    <w:rsid w:val="00384653"/>
    <w:rsid w:val="003C1E6E"/>
    <w:rsid w:val="00452E53"/>
    <w:rsid w:val="00525C36"/>
    <w:rsid w:val="00552C48"/>
    <w:rsid w:val="00560AA3"/>
    <w:rsid w:val="005C3B9A"/>
    <w:rsid w:val="006B5D3C"/>
    <w:rsid w:val="006F00C9"/>
    <w:rsid w:val="00785318"/>
    <w:rsid w:val="007D0D4C"/>
    <w:rsid w:val="00820F76"/>
    <w:rsid w:val="00930729"/>
    <w:rsid w:val="0097178F"/>
    <w:rsid w:val="00A049F3"/>
    <w:rsid w:val="00AD6A54"/>
    <w:rsid w:val="00AF1C2D"/>
    <w:rsid w:val="00AF533A"/>
    <w:rsid w:val="00B42E55"/>
    <w:rsid w:val="00B42F4A"/>
    <w:rsid w:val="00B57123"/>
    <w:rsid w:val="00C439CC"/>
    <w:rsid w:val="00C56925"/>
    <w:rsid w:val="00CA33FA"/>
    <w:rsid w:val="00D329DA"/>
    <w:rsid w:val="00E56D16"/>
    <w:rsid w:val="00EC2674"/>
    <w:rsid w:val="00F666E8"/>
    <w:rsid w:val="00F8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7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38465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4653"/>
    <w:rPr>
      <w:b/>
      <w:bCs/>
    </w:rPr>
  </w:style>
  <w:style w:type="character" w:styleId="a4">
    <w:name w:val="Emphasis"/>
    <w:basedOn w:val="a0"/>
    <w:uiPriority w:val="20"/>
    <w:qFormat/>
    <w:rsid w:val="00384653"/>
    <w:rPr>
      <w:i/>
      <w:iCs/>
    </w:rPr>
  </w:style>
  <w:style w:type="paragraph" w:customStyle="1" w:styleId="a5">
    <w:name w:val="Нормальний текст"/>
    <w:basedOn w:val="a"/>
    <w:rsid w:val="00EC2674"/>
    <w:pPr>
      <w:spacing w:before="120"/>
      <w:ind w:firstLine="567"/>
    </w:pPr>
  </w:style>
  <w:style w:type="paragraph" w:styleId="a6">
    <w:name w:val="Normal (Web)"/>
    <w:basedOn w:val="a"/>
    <w:rsid w:val="007853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0">
    <w:name w:val="rvts0"/>
    <w:basedOn w:val="a0"/>
    <w:rsid w:val="00785318"/>
  </w:style>
  <w:style w:type="paragraph" w:styleId="a7">
    <w:name w:val="List Paragraph"/>
    <w:basedOn w:val="a"/>
    <w:uiPriority w:val="34"/>
    <w:qFormat/>
    <w:rsid w:val="00034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D2B10-4054-410E-971A-557DE06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2017-07-21T06:39:00Z</cp:lastPrinted>
  <dcterms:created xsi:type="dcterms:W3CDTF">2017-06-19T11:05:00Z</dcterms:created>
  <dcterms:modified xsi:type="dcterms:W3CDTF">2017-07-21T09:51:00Z</dcterms:modified>
</cp:coreProperties>
</file>